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Утвержден Приказом</w:t>
      </w: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Генерального директора</w:t>
      </w: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ООО «Гриффин» № 1</w:t>
      </w: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bookmarkStart w:id="0" w:name="_GoBack"/>
      <w:bookmarkEnd w:id="0"/>
      <w:r w:rsidRPr="00F4736B">
        <w:rPr>
          <w:rFonts w:ascii="Arial" w:hAnsi="Arial" w:cs="Arial"/>
          <w:i/>
          <w:iCs/>
          <w:color w:val="000000"/>
        </w:rPr>
        <w:t>от 18 марта 2017 года</w:t>
      </w: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</w:p>
    <w:p w:rsidR="00E95275" w:rsidRDefault="00DC1EBF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Публичная </w:t>
      </w:r>
      <w:r w:rsidR="00E95275">
        <w:rPr>
          <w:rFonts w:ascii="Arial" w:hAnsi="Arial" w:cs="Arial"/>
          <w:color w:val="000000"/>
        </w:rPr>
        <w:t>оферта интернет-магазина:</w:t>
      </w: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ООО «Гриффин», </w:t>
      </w:r>
      <w:r>
        <w:rPr>
          <w:rFonts w:ascii="Arial" w:hAnsi="Arial" w:cs="Arial"/>
          <w:color w:val="000000"/>
        </w:rPr>
        <w:br/>
        <w:t>в лице интернет-магазина </w:t>
      </w:r>
      <w:hyperlink r:id="rId4" w:history="1">
        <w:r>
          <w:rPr>
            <w:rStyle w:val="a4"/>
            <w:rFonts w:ascii="Arial" w:hAnsi="Arial" w:cs="Arial"/>
            <w:color w:val="C68A32"/>
            <w:u w:val="none"/>
          </w:rPr>
          <w:t>WWW.GRIFFIN24.ru</w:t>
        </w:r>
      </w:hyperlink>
      <w:r>
        <w:rPr>
          <w:rFonts w:ascii="Arial" w:hAnsi="Arial" w:cs="Arial"/>
          <w:color w:val="000000"/>
        </w:rPr>
        <w:t xml:space="preserve"> (далее </w:t>
      </w:r>
      <w:r w:rsidR="00DC1EBF">
        <w:rPr>
          <w:rFonts w:ascii="Arial" w:hAnsi="Arial" w:cs="Arial"/>
          <w:color w:val="000000"/>
        </w:rPr>
        <w:t>ПРОДАВЕЦ), публикует настоящую публичную оферту</w:t>
      </w:r>
      <w:r>
        <w:rPr>
          <w:rFonts w:ascii="Arial" w:hAnsi="Arial" w:cs="Arial"/>
          <w:color w:val="000000"/>
        </w:rPr>
        <w:t>, являющ</w:t>
      </w:r>
      <w:r w:rsidR="00DC1EBF">
        <w:rPr>
          <w:rFonts w:ascii="Arial" w:hAnsi="Arial" w:cs="Arial"/>
          <w:color w:val="000000"/>
        </w:rPr>
        <w:t>уюся</w:t>
      </w:r>
      <w:r>
        <w:rPr>
          <w:rFonts w:ascii="Arial" w:hAnsi="Arial" w:cs="Arial"/>
          <w:color w:val="000000"/>
        </w:rPr>
        <w:t xml:space="preserve"> публичным договором-офертой в адрес как физических, так и юридических лиц (далее ПОКУПАТЕЛЬ) о нижеследующем:</w:t>
      </w: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Термины и определения</w:t>
      </w: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1.1. ПОКУПАТЕЛЬ — физическое или юридическое лицо, размещающее Заказы на Сайте, либо указанное в качестве получателя Товара. Соглашаясь с условиями Оферты, ПОКУПАТЕЛЬ подтверждает, что он является дееспособным гражданином, достигшим 18 лет, или представителем действующей компании, имеющим необходимые документы для действия от имени данного юридического лица.</w:t>
      </w: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 ПРОДАВЕЦ — ООО "Гриффин"</w:t>
      </w: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1.3. Интернет-магазин — Интернет-сайт, расположенный имеющий адрес в сети Интернет </w:t>
      </w:r>
      <w:hyperlink r:id="rId5" w:history="1">
        <w:r>
          <w:rPr>
            <w:rStyle w:val="a4"/>
            <w:rFonts w:ascii="Arial" w:hAnsi="Arial" w:cs="Arial"/>
            <w:color w:val="C68A32"/>
            <w:u w:val="none"/>
          </w:rPr>
          <w:t>www.griffin24.ru</w:t>
        </w:r>
      </w:hyperlink>
      <w:r>
        <w:rPr>
          <w:rFonts w:ascii="Arial" w:hAnsi="Arial" w:cs="Arial"/>
          <w:color w:val="000000"/>
        </w:rPr>
        <w:t>. На нем представлены ТОВАРЫ, предлагаемые ПРОДАВЦОМ своим ПОКУПАТЕЛЯМ, а также условия доставки, оплаты, возврата и обмена этих Товаров.</w:t>
      </w: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1.4. Сайт — </w:t>
      </w:r>
      <w:hyperlink r:id="rId6" w:history="1">
        <w:r>
          <w:rPr>
            <w:rStyle w:val="a4"/>
            <w:rFonts w:ascii="Arial" w:hAnsi="Arial" w:cs="Arial"/>
            <w:color w:val="C68A32"/>
            <w:u w:val="none"/>
          </w:rPr>
          <w:t>www.griffin24.ru</w:t>
        </w:r>
      </w:hyperlink>
      <w:r>
        <w:rPr>
          <w:rFonts w:ascii="Arial" w:hAnsi="Arial" w:cs="Arial"/>
          <w:color w:val="000000"/>
        </w:rPr>
        <w:t>.</w:t>
      </w: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1.5. Заказ — Должным образом оформленный запрос ПОКУПАТЕЛЯ на доставку по указанному адресу ТОВАРОВ, размещенный ПОКУПАТЕЛЕМ самостоятельно на Сайте или по телефону</w:t>
      </w: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1.6. ТОВАР — объект материального мира, не изъятый из гражданского оборота и представленный к продаже на Сайте. ТОВАРЫ представлены на Сайте через фото-образцы, являющиеся собственностью ПРОДАВЦА.</w:t>
      </w: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1.7. Заключая настоящий Договор, Клиент понимает значение своих действий и способен руководить ими, не находится под влиянием заблуждения, обмана, насилия, угрозы.</w:t>
      </w: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1.8. Договор заключен покупателем добровольно, с предварительным полным ознакомлением с условиями настоящего Договора, содержание которого Клиенту полностью понятно.</w:t>
      </w: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1.9. Если Покупатель не имел соответствующих полномочий в момент принятия оферты от имени юридического лица, то он, как физическое лицо, принимает на себя всю ответственность за исполнение данной оферты.</w:t>
      </w:r>
    </w:p>
    <w:p w:rsidR="00E95275" w:rsidRDefault="006F3AF6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1.10. Полная оплата заказа является акцептом со стороны покупателя.</w:t>
      </w:r>
    </w:p>
    <w:p w:rsidR="00B06437" w:rsidRDefault="00B06437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Предмет договора-оферты.</w:t>
      </w: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2.1. ПРОДАВЕЦ обязуется передать в собственность ПОКУПАТЕЛЮ, а ПОКУПАТЕЛЬ обязуется оплатить и принять заказанные в интернет-магазине </w:t>
      </w:r>
      <w:hyperlink r:id="rId7" w:history="1">
        <w:r>
          <w:rPr>
            <w:rStyle w:val="a4"/>
            <w:rFonts w:ascii="Arial" w:hAnsi="Arial" w:cs="Arial"/>
            <w:color w:val="C68A32"/>
            <w:u w:val="none"/>
          </w:rPr>
          <w:t>WWW.GRIFFIN24.RU</w:t>
        </w:r>
      </w:hyperlink>
      <w:r>
        <w:rPr>
          <w:rFonts w:ascii="Arial" w:hAnsi="Arial" w:cs="Arial"/>
          <w:color w:val="000000"/>
        </w:rPr>
        <w:t> товары (далее ТОВАР).</w:t>
      </w: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3. Момент заключения договора.</w:t>
      </w: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 Текст данного Договора является публичной офертой (в соответствии со статьей 435 и частью 2 статьи 437 Гражданского кодекса РФ).</w:t>
      </w: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 Факт оформления ЗАКАЗА ТОВАРА у ПРОДАВЦА как самостоятельно, так и через оператора, является безоговорочным принятием данного Договора, и ПОКУПАТЕЛЬ рассматривается как лицо, вступившее с ООО «ГРИФФИН» в договорные отношения.</w:t>
      </w: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3.3. Оформление ЗАКАЗА ТОВАРА и расчета осуществляется путем заказа ПОКУПАТЕЛЕМ в интернет-магазине </w:t>
      </w:r>
      <w:hyperlink r:id="rId8" w:history="1">
        <w:r>
          <w:rPr>
            <w:rStyle w:val="a4"/>
            <w:rFonts w:ascii="Arial" w:hAnsi="Arial" w:cs="Arial"/>
            <w:color w:val="C68A32"/>
            <w:u w:val="none"/>
          </w:rPr>
          <w:t>WWW.GRIFFIN24.RU</w:t>
        </w:r>
      </w:hyperlink>
      <w:r>
        <w:rPr>
          <w:rFonts w:ascii="Arial" w:hAnsi="Arial" w:cs="Arial"/>
          <w:color w:val="000000"/>
        </w:rPr>
        <w:t>.</w:t>
      </w: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Цена ТОВАРА.</w:t>
      </w: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4.1. Цены в интернет-магазине указаны в валюте страны покупателя за единицу ТОВАРА.</w:t>
      </w: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4.2. Тарифы на оказание услуг по доставке, разгрузке, подъеме и сборке ТОВАРА указаны в интернет-магазине на каждый ТОВАР в зависимости от его характеристики.</w:t>
      </w: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4.3. Общая сумма ЗАКАЗА, которая в некоторых случаях (по желанию покупателя) может включать платную доставку и сборку ТОВАРА, указывается в разделе «Корзина» в строке «Итого».</w:t>
      </w: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Оплата ТОВАРА.</w:t>
      </w: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5.1. При наличной форме оплаты ПОКУПАТЕЛЬ обязан уплатить ПРОДАВЦУ цену ТОВАРА в момент его передачи, а ПРОДАВЕЦ обязан предоставить ПОКУПАТЕЛЮ кассовый или товарный чек, или иной документ, подтверждающий оплату ТОВАРА.</w:t>
      </w: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5.2. При безналичной форме оплаты обязанность ПОКУПАТЕЛЯ по уплате цены ТОВАРА считается исполненной с момента зачисления соответствующих денежных средств в размере 100% (ста процентов) предоплаты на расчетный счет ПРОДАВЦА</w:t>
      </w: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5.3. При безналичной форме оплаты просрочка уплаты ПОКУПАТЕЛЕМ цены ТОВАРА на срок свыше 5 (пяти) дней является существенным нарушением </w:t>
      </w:r>
      <w:r>
        <w:rPr>
          <w:rFonts w:ascii="Arial" w:hAnsi="Arial" w:cs="Arial"/>
          <w:color w:val="000000"/>
        </w:rPr>
        <w:lastRenderedPageBreak/>
        <w:t>настоящего договора. В этом случае ПРОДАВЕЦ вправе в одностороннем порядке отказаться от исполнения настоящего договора, уведомив об этом ПОКУПАТЕЛЯ.</w:t>
      </w: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5.4. ТОВАРЫ поставляются ПОКУПАТЕЛЮ по ценам, наименованию, в количестве, соответствующем счету, оплаченному ПОКУПАТЕЛЕМ.</w:t>
      </w: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Доставка ТОВАРА.</w:t>
      </w: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6.1. Доставка ТОВАРА ПОКУПАТЕЛЮ осуществляется по адресу и в сроки, согласованные с ПОКУПАТЕЛЕМ и менеджером ПРОДАВЦА при оформлении ЗАКАЗА, либо ПОКУПАТЕЛЬ самостоятельно забирает товар со склада ПРОДАВЦА по адресу, указанному в разделе контакты га сайте </w:t>
      </w:r>
      <w:hyperlink r:id="rId9" w:history="1">
        <w:r>
          <w:rPr>
            <w:rStyle w:val="a4"/>
            <w:rFonts w:ascii="Arial" w:hAnsi="Arial" w:cs="Arial"/>
            <w:color w:val="C68A32"/>
            <w:u w:val="none"/>
          </w:rPr>
          <w:t>www.griffin24.ru</w:t>
        </w:r>
      </w:hyperlink>
      <w:r>
        <w:rPr>
          <w:rFonts w:ascii="Arial" w:hAnsi="Arial" w:cs="Arial"/>
          <w:color w:val="000000"/>
        </w:rPr>
        <w:t>.</w:t>
      </w: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6.2. Точная стоимость доставки ТОВАРА определяется менеджером ПРОДАВЦА при оформлении заказа и не может быть изменена после согласования c ПОКУПАТЕЛЕМ.</w:t>
      </w: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6.3. Неявка ПОКУПАТЕЛЯ или не совершение иных необходимых действий для принятия ТОВАРА могут рассматриваться ПРОДАВЦОМ в качестве отказа ПОКУПАТЕЛЯ от исполнения ДОГОВОРА.</w:t>
      </w: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Гарантии на товар.</w:t>
      </w: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7.1. Гарантийный срок эксплуатации на ТОВАР устанавливает производитель.</w:t>
      </w: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7.2. В случае, если на ТОВАР гарантийный срок не установлен производителем, ПРОДАВЦОМ срок гарантии устанавливается в течение 14 (четырнадцати) календарных дней с момента покупки ТОВАРА.</w:t>
      </w: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7.3. На бывший в употреблении ТОВАР гарантия не распространяется.</w:t>
      </w: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Права и обязанности сторон.</w:t>
      </w: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8.1. ПРОДАВЕЦ обязуется:</w:t>
      </w: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8.1.1. Не разглашать любую частную информацию ПОКУПАТЕЛЯ и не предоставлять доступ к этой информации третьим лицам, за исключением случаев, предусмотренных Российским законодательством.</w:t>
      </w: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8.1.2. Предоставить ПОКУПАТЕЛЮ возможность получения бесплатных телефонных консультаций по телефонам, указанным на сайте магазина (</w:t>
      </w:r>
      <w:hyperlink r:id="rId10" w:history="1">
        <w:r>
          <w:rPr>
            <w:rStyle w:val="a4"/>
            <w:rFonts w:ascii="Arial" w:hAnsi="Arial" w:cs="Arial"/>
            <w:color w:val="C68A32"/>
            <w:u w:val="none"/>
          </w:rPr>
          <w:t>WWW.GRIFFIN24.RU)</w:t>
        </w:r>
      </w:hyperlink>
      <w:r>
        <w:rPr>
          <w:rFonts w:ascii="Arial" w:hAnsi="Arial" w:cs="Arial"/>
          <w:color w:val="000000"/>
        </w:rPr>
        <w:t>. Объем консультаций ограничивается конкретными вопросами, связанными с выполнениями ЗАКАЗА.</w:t>
      </w: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8.1.3. ПРОДАВЕЦ оставляет за собой право изменять настоящий ДОГОВОР в одностороннем порядке до момента его заключения.</w:t>
      </w: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8.2. ПОКУПАТЕЛЬ обязуется:</w:t>
      </w: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8.2.1. До момента заключения ДОГОВОРА ознакомиться с содержанием договора-оферты, условиями оплаты и доставки на сайте магазина (</w:t>
      </w:r>
      <w:hyperlink r:id="rId11" w:history="1">
        <w:r>
          <w:rPr>
            <w:rStyle w:val="a4"/>
            <w:rFonts w:ascii="Arial" w:hAnsi="Arial" w:cs="Arial"/>
            <w:color w:val="C68A32"/>
            <w:u w:val="none"/>
          </w:rPr>
          <w:t>WWW.GRIFFIN24.RU)</w:t>
        </w:r>
      </w:hyperlink>
      <w:r>
        <w:rPr>
          <w:rFonts w:ascii="Arial" w:hAnsi="Arial" w:cs="Arial"/>
          <w:color w:val="000000"/>
        </w:rPr>
        <w:t>.</w:t>
      </w: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8.2.2. Предоставлять достоверную информацию о себе (ФИО, контактные телефоны, адрес электронной почты) и реквизиты для доставки ТОВАРА.</w:t>
      </w: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8.2.3. Принять и оплатить ТОВАР в указанные в настоящем ДОГОВОРЕ сроки.</w:t>
      </w: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Ответственность сторон и разрешение споров.</w:t>
      </w: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9.1. Стороны несут ответственность за неисполнение или ненадлежащее исполнение настоящего ДОГОВОРА в порядке, предусмотренном настоящим ДОГОВОРОМ и действующим законодательством РФ.</w:t>
      </w: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9.2. Продавец не несет ответственности за доставку ЗАКАЗА, если ПОКУПАТЕЛЕМ указан неправильный адрес доставки.</w:t>
      </w: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9.3. ПРОДАВЕЦ не несет ответственности, если ожидания ПОКУПАТЕЛЯ о потребительских свойствах ТОВАРА оказались не оправданны.</w:t>
      </w: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9.4. ПРОДАВЕЦ не несет ответственности за частичное или полное неисполнение обязательств по доставке ТОВАРА, если они являются следствием форс-мажорных обстоятельств.</w:t>
      </w: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9.5. ПОКУПАТЕЛЬ, оформляя ЗАКАЗ, несет ответственность за достоверность предоставляемой информации о себе, а </w:t>
      </w:r>
      <w:proofErr w:type="gramStart"/>
      <w:r>
        <w:rPr>
          <w:rFonts w:ascii="Arial" w:hAnsi="Arial" w:cs="Arial"/>
          <w:color w:val="000000"/>
        </w:rPr>
        <w:t>так же</w:t>
      </w:r>
      <w:proofErr w:type="gramEnd"/>
      <w:r>
        <w:rPr>
          <w:rFonts w:ascii="Arial" w:hAnsi="Arial" w:cs="Arial"/>
          <w:color w:val="000000"/>
        </w:rPr>
        <w:t xml:space="preserve"> подтверждает, что с условиями настоящего ДОГОВОРА ознакомлен и согласен.</w:t>
      </w: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9.6. Все споры и разногласия, возникающие при исполнении СТОРОНАМИ обязательств по настоящему Договору, решаются путем переговоров. В случае невозможности их устранения, СТОРОНЫ имеют право обратиться за судебной защитой своих интересов.</w:t>
      </w: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 Возврат и обмен товара.</w:t>
      </w: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10.1. Требование ПОКУПАТЕЛЯ об обмене либо о возврате ТОВАРА подлежит удовлетворению, если ТОВАР не был в употреблении, сохранены его потребительские свойства, сохранена и не нарушена упаковка, сохранены документы, подтверждающие факт покупки этого ТОВАРА в интернет-магазине </w:t>
      </w:r>
      <w:hyperlink r:id="rId12" w:history="1">
        <w:r>
          <w:rPr>
            <w:rStyle w:val="a4"/>
            <w:rFonts w:ascii="Arial" w:hAnsi="Arial" w:cs="Arial"/>
            <w:color w:val="C68A32"/>
            <w:u w:val="none"/>
          </w:rPr>
          <w:t>WWW.GRIFFIN24.RU</w:t>
        </w:r>
      </w:hyperlink>
      <w:r>
        <w:rPr>
          <w:rFonts w:ascii="Arial" w:hAnsi="Arial" w:cs="Arial"/>
          <w:color w:val="000000"/>
        </w:rPr>
        <w:t>.</w:t>
      </w: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10.2. Срок такого требования составляет 14 (четырнадцать) дней с момента передачи ТОВАРА ПОКУПАТЕЛЮ.</w:t>
      </w: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10.3. ПОКУПАТЕЛЬ компенсирует ПРОДАВЦУ необходимые транспортные расходы, понесенные в связи с организацией обмена или возврата ТОВАРА.</w:t>
      </w: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 Форс-мажорные обстоятельства.</w:t>
      </w: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11.1. Стороны освобождаются от ответственности за неисполнение или ненадлежащее исполнение обязательств по Договору на время действия непреодолимой силы. Под непреодолимой силой понимаются чрезвычайные и непреодолимые при данных условиях обстоятельства, препятствующие исполнению своих обязательств СТОРОНАМИ по настоящему Договору. К ним относятся стихийные явления (землетрясения, наводнения и т. п.), </w:t>
      </w:r>
      <w:r>
        <w:rPr>
          <w:rFonts w:ascii="Arial" w:hAnsi="Arial" w:cs="Arial"/>
          <w:color w:val="000000"/>
        </w:rPr>
        <w:lastRenderedPageBreak/>
        <w:t>обстоятельства общественной жизни (военные действия, чрезвычайные положения, крупнейшие забастовки, эпидемии и т. п.), запретительные меры государственных органов (запрещение перевозок, валютные ограничения, международные санкции запрета на торговлю и т. п.). В течение этого времени СТОРОНЫ не имеют взаимных претензий, и каждая из СТОРОН принимает на себя свой риск последствия форс-мажорных обстоятельств.</w:t>
      </w: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10.2. Срок такого требования составляет 14 (четырнадцать) дней с момента передачи ТОВАРА ПОКУПАТЕЛЮ.</w:t>
      </w: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10.3. ПОКУПАТЕЛЬ компенсирует ПРОДАВЦУ необходимые транспортные расходы, расходы на экспертизу в случае ее необходимости, понесённые в связи с организацией отмена или возврата ТОВАРА.</w:t>
      </w: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 Срок действия договора.</w:t>
      </w: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</w:p>
    <w:p w:rsidR="00E95275" w:rsidRDefault="00E95275" w:rsidP="00E95275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12.1. Настоящий ДОГОВОР вступает в силу с момента обращения в ООО «ИНТЕРНЕТ МАГАЗИН» и оформления ЗАКАЗА, и заканчивается при полном исполнении обязательств СТОРОНАМИ.</w:t>
      </w:r>
    </w:p>
    <w:p w:rsidR="001528F5" w:rsidRDefault="001528F5"/>
    <w:p w:rsidR="007715CC" w:rsidRDefault="007715CC"/>
    <w:p w:rsidR="007715CC" w:rsidRDefault="007715CC"/>
    <w:p w:rsidR="00FA4381" w:rsidRDefault="00FA4381" w:rsidP="007715CC"/>
    <w:sectPr w:rsidR="00FA4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D"/>
    <w:rsid w:val="001528F5"/>
    <w:rsid w:val="0020521F"/>
    <w:rsid w:val="00310A61"/>
    <w:rsid w:val="006F3AF6"/>
    <w:rsid w:val="007715CC"/>
    <w:rsid w:val="008074ED"/>
    <w:rsid w:val="00B06437"/>
    <w:rsid w:val="00DC1EBF"/>
    <w:rsid w:val="00E95275"/>
    <w:rsid w:val="00F4736B"/>
    <w:rsid w:val="00FA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F568D-8BDC-41D5-9E7D-1EB4C2F5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52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1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5005">
          <w:marLeft w:val="0"/>
          <w:marRight w:val="0"/>
          <w:marTop w:val="27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077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iffin24.ru/help/offer/WWW.GRIFFIN24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riffin24.ru/help/offer/WWW.GRIFFIN24.RU" TargetMode="External"/><Relationship Id="rId12" Type="http://schemas.openxmlformats.org/officeDocument/2006/relationships/hyperlink" Target="https://griffin24.ru/help/offer/WWW.GRIFFIN24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iffin24.ru/" TargetMode="External"/><Relationship Id="rId11" Type="http://schemas.openxmlformats.org/officeDocument/2006/relationships/hyperlink" Target="https://griffin24.ru/help/offer/WWW.GRIFFIN24.RU)" TargetMode="External"/><Relationship Id="rId5" Type="http://schemas.openxmlformats.org/officeDocument/2006/relationships/hyperlink" Target="http://www.griffin24.ru/" TargetMode="External"/><Relationship Id="rId10" Type="http://schemas.openxmlformats.org/officeDocument/2006/relationships/hyperlink" Target="https://griffin24.ru/help/offer/WWW.GRIFFIN24.RU)" TargetMode="External"/><Relationship Id="rId4" Type="http://schemas.openxmlformats.org/officeDocument/2006/relationships/hyperlink" Target="https://griffin24.ru/help/offer/WWW.GRIFFIN24.ru" TargetMode="External"/><Relationship Id="rId9" Type="http://schemas.openxmlformats.org/officeDocument/2006/relationships/hyperlink" Target="http://www.griffin24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skvkris</dc:creator>
  <cp:keywords/>
  <dc:description/>
  <cp:lastModifiedBy>skvkris</cp:lastModifiedBy>
  <cp:revision>15</cp:revision>
  <dcterms:created xsi:type="dcterms:W3CDTF">2023-12-22T04:27:00Z</dcterms:created>
  <dcterms:modified xsi:type="dcterms:W3CDTF">2023-12-27T06:21:00Z</dcterms:modified>
</cp:coreProperties>
</file>